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Výchozí"/>
        <w:spacing w:line="288" w:lineRule="auto"/>
        <w:rPr>
          <w:rFonts w:ascii="Times" w:hAnsi="Times"/>
          <w:sz w:val="24"/>
          <w:szCs w:val="24"/>
        </w:rPr>
      </w:pPr>
    </w:p>
    <w:p>
      <w:pPr>
        <w:pStyle w:val="Výchozí"/>
        <w:spacing w:line="288" w:lineRule="auto"/>
        <w:jc w:val="both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</w:rPr>
        <w:t>Panenka pro UNICEF</w:t>
      </w:r>
    </w:p>
    <w:p>
      <w:pPr>
        <w:pStyle w:val="Výchozí"/>
        <w:spacing w:line="288" w:lineRule="auto"/>
        <w:jc w:val="both"/>
        <w:rPr>
          <w:sz w:val="24"/>
          <w:szCs w:val="24"/>
        </w:rPr>
      </w:pPr>
    </w:p>
    <w:p>
      <w:pPr>
        <w:pStyle w:val="Výchozí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Na za</w:t>
      </w:r>
      <w:r>
        <w:rPr>
          <w:sz w:val="24"/>
          <w:szCs w:val="24"/>
          <w:rtl w:val="0"/>
        </w:rPr>
        <w:t>čá</w:t>
      </w:r>
      <w:r>
        <w:rPr>
          <w:sz w:val="24"/>
          <w:szCs w:val="24"/>
          <w:rtl w:val="0"/>
        </w:rPr>
        <w:t xml:space="preserve">tku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  <w:lang w:val="pt-PT"/>
        </w:rPr>
        <w:t>nora se t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  <w:lang w:val="en-US"/>
        </w:rPr>
        <w:t>dy</w:t>
      </w:r>
      <w:r>
        <w:rPr>
          <w:sz w:val="24"/>
          <w:szCs w:val="24"/>
          <w:rtl w:val="0"/>
          <w:lang w:val="pt-PT"/>
        </w:rPr>
        <w:t xml:space="preserve"> 3.A pan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itelky Kleinov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a 2.B pan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itelky Okt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bcov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zapojily do akce organizace UNICEF Adopce panenky.</w:t>
      </w:r>
    </w:p>
    <w:p>
      <w:pPr>
        <w:pStyle w:val="Výchozí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Panenka, tedy vlastn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pan</w:t>
      </w:r>
      <w:r>
        <w:rPr>
          <w:sz w:val="24"/>
          <w:szCs w:val="24"/>
          <w:rtl w:val="0"/>
        </w:rPr>
        <w:t>áč</w:t>
      </w:r>
      <w:r>
        <w:rPr>
          <w:sz w:val="24"/>
          <w:szCs w:val="24"/>
          <w:rtl w:val="0"/>
        </w:rPr>
        <w:t>ek, se rodil z kousku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tky, a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po hotovou, oble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enou figurku. </w:t>
      </w:r>
    </w:p>
    <w:p>
      <w:pPr>
        <w:pStyle w:val="Výchozí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ti se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ky 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to akci 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  <w:lang w:val="en-US"/>
        </w:rPr>
        <w:t>ly mo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nost dozv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 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ce o organizaci UNICEF a mo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nosti, jak pomoci 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tem v jin</w:t>
      </w:r>
      <w:r>
        <w:rPr>
          <w:sz w:val="24"/>
          <w:szCs w:val="24"/>
          <w:rtl w:val="0"/>
        </w:rPr>
        <w:t>é čá</w:t>
      </w:r>
      <w:r>
        <w:rPr>
          <w:sz w:val="24"/>
          <w:szCs w:val="24"/>
          <w:rtl w:val="0"/>
        </w:rPr>
        <w:t>sti sv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ta, zde konkr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ka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adoptovan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panenka (600 K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) pokryje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klady na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kladn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kov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jednoho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  <w:lang w:val="it-IT"/>
        </w:rPr>
        <w:t>te. 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ce informac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najdete na eshop.unicef.com/panenky.</w:t>
      </w:r>
    </w:p>
    <w:p>
      <w:pPr>
        <w:pStyle w:val="Výchozí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Ka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mohlo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  <w:lang w:val="it-IT"/>
        </w:rPr>
        <w:t>isp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t </w:t>
      </w:r>
      <w:r>
        <w:rPr>
          <w:sz w:val="24"/>
          <w:szCs w:val="24"/>
          <w:rtl w:val="0"/>
        </w:rPr>
        <w:t>čá</w:t>
      </w:r>
      <w:r>
        <w:rPr>
          <w:sz w:val="24"/>
          <w:szCs w:val="24"/>
          <w:rtl w:val="0"/>
        </w:rPr>
        <w:t>stkou 25 K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, 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kter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ti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  <w:lang w:val="it-IT"/>
        </w:rPr>
        <w:t>isp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ly i 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c, zapojily se i pan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itelky a asistentky. Za adoptovanou panenku bylo na UNICEF odesl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no za ob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 xml:space="preserve">dy </w:t>
      </w:r>
      <w:r>
        <w:rPr>
          <w:sz w:val="24"/>
          <w:szCs w:val="24"/>
          <w:rtl w:val="0"/>
        </w:rPr>
        <w:t>čá</w:t>
      </w:r>
      <w:r>
        <w:rPr>
          <w:sz w:val="24"/>
          <w:szCs w:val="24"/>
          <w:rtl w:val="0"/>
        </w:rPr>
        <w:t>stku 1300 K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. 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ti pak do t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dy dostaly pan</w:t>
      </w:r>
      <w:r>
        <w:rPr>
          <w:sz w:val="24"/>
          <w:szCs w:val="24"/>
          <w:rtl w:val="0"/>
        </w:rPr>
        <w:t>áč</w:t>
      </w:r>
      <w:r>
        <w:rPr>
          <w:sz w:val="24"/>
          <w:szCs w:val="24"/>
          <w:rtl w:val="0"/>
        </w:rPr>
        <w:t>ka (muselo se myslet i na kluky) spolu s jeho rodn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listem a vybraly mu jm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no. 3.A zvolila Albert a 2.B Petr.</w:t>
      </w:r>
    </w:p>
    <w:p>
      <w:pPr>
        <w:pStyle w:val="Výchozí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pt-PT"/>
        </w:rPr>
        <w:t>lem cel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akce bylo uk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zat 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tem,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 xml:space="preserve">e i ony mohou malou </w:t>
      </w:r>
      <w:r>
        <w:rPr>
          <w:sz w:val="24"/>
          <w:szCs w:val="24"/>
          <w:rtl w:val="0"/>
        </w:rPr>
        <w:t>čá</w:t>
      </w:r>
      <w:r>
        <w:rPr>
          <w:sz w:val="24"/>
          <w:szCs w:val="24"/>
          <w:rtl w:val="0"/>
        </w:rPr>
        <w:t>stkou zachr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nit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ivot jin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tem, kter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ne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 takov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prost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jako my.</w:t>
      </w:r>
    </w:p>
    <w:p>
      <w:pPr>
        <w:pStyle w:val="Výchozí"/>
        <w:spacing w:line="288" w:lineRule="auto"/>
        <w:jc w:val="both"/>
      </w:pPr>
      <w:r>
        <w:rPr>
          <w:sz w:val="24"/>
          <w:szCs w:val="24"/>
          <w:rtl w:val="0"/>
        </w:rPr>
        <w:t>žá</w:t>
      </w:r>
      <w:r>
        <w:rPr>
          <w:sz w:val="24"/>
          <w:szCs w:val="24"/>
          <w:rtl w:val="0"/>
        </w:rPr>
        <w:t>ci 3.A a 2.B a tv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rkyn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 xml:space="preserve">panenek </w:t>
      </w:r>
      <w:r>
        <w:rPr>
          <w:sz w:val="24"/>
          <w:szCs w:val="24"/>
          <w:rtl w:val="0"/>
          <w:lang w:val="it-IT"/>
        </w:rPr>
        <w:t>Lenka Molit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risov</w:t>
      </w:r>
      <w:r>
        <w:rPr>
          <w:sz w:val="24"/>
          <w:szCs w:val="24"/>
          <w:rtl w:val="0"/>
        </w:rPr>
        <w:t xml:space="preserve">á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